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AB1F5B" w:rsidRPr="00D01FCF" w:rsidRDefault="00F43D27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332961" w:rsidRDefault="00F17505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Thurs</w:t>
      </w:r>
      <w:r w:rsidR="00F27754">
        <w:rPr>
          <w:rFonts w:ascii="Arial Unicode MS" w:eastAsia="Arial Unicode MS" w:hAnsi="Arial Unicode MS" w:cs="Arial Unicode MS"/>
          <w:color w:val="595959"/>
          <w:sz w:val="28"/>
          <w:szCs w:val="28"/>
        </w:rPr>
        <w:t xml:space="preserve">day, </w:t>
      </w: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January 24</w:t>
      </w:r>
      <w:r w:rsidR="00AB1F5B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477CDA" w:rsidRDefault="004276DC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</w:t>
      </w:r>
    </w:p>
    <w:p w:rsidR="007921EF" w:rsidRPr="007921EF" w:rsidRDefault="007921EF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7921EF" w:rsidRPr="007921EF" w:rsidRDefault="007921EF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7921EF">
        <w:rPr>
          <w:rFonts w:ascii="Times New Roman" w:hAnsi="Times New Roman" w:cs="Times New Roman"/>
        </w:rPr>
        <w:t>The Air Force recru</w:t>
      </w:r>
      <w:r>
        <w:rPr>
          <w:rFonts w:ascii="Times New Roman" w:hAnsi="Times New Roman" w:cs="Times New Roman"/>
        </w:rPr>
        <w:t>iter will be in the cafeteria next</w:t>
      </w:r>
      <w:r w:rsidRPr="007921EF">
        <w:rPr>
          <w:rFonts w:ascii="Times New Roman" w:hAnsi="Times New Roman" w:cs="Times New Roman"/>
        </w:rPr>
        <w:t xml:space="preserve"> Thursday, January 31st for any student that would like to speak with her.</w:t>
      </w:r>
    </w:p>
    <w:p w:rsidR="000F35EF" w:rsidRDefault="000F35EF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0F35EF" w:rsidRPr="000F35EF" w:rsidRDefault="000F35EF" w:rsidP="00CC5FC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0F35EF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There will be a Junior Executive Committee Meeting for Prom today at 3:00 p.m. in Ms. </w:t>
      </w:r>
      <w:proofErr w:type="spellStart"/>
      <w:r w:rsidRPr="000F35EF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Blore’s</w:t>
      </w:r>
      <w:proofErr w:type="spellEnd"/>
      <w:r w:rsidRPr="000F35EF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classroom.</w:t>
      </w:r>
    </w:p>
    <w:p w:rsidR="00521D68" w:rsidRDefault="00521D68" w:rsidP="00521D68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521D68" w:rsidRPr="00521D68" w:rsidRDefault="00521D68" w:rsidP="00CC5FC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7014EE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Come watch the 2</w:t>
      </w:r>
      <w:r w:rsidRPr="007014EE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nd</w:t>
      </w:r>
      <w:r w:rsidRPr="007014EE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annual Powder Puff Hockey game.  See the </w:t>
      </w:r>
      <w:proofErr w:type="gramStart"/>
      <w:r w:rsidRPr="007014EE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Senior</w:t>
      </w:r>
      <w:proofErr w:type="gramEnd"/>
      <w:r w:rsidRPr="007014EE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girls vs. the Junior girls on Sunday, January 27 from 2-4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at the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Pullar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.  Cost is $3.00.</w:t>
      </w:r>
    </w:p>
    <w:p w:rsidR="00F21C06" w:rsidRDefault="00F21C06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F21C06" w:rsidRPr="00F21C06" w:rsidRDefault="00F21C06" w:rsidP="00CC5FC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Want to add some fun to the cold month of January??  Come to the dance this Friday, January 25</w:t>
      </w:r>
      <w:r w:rsidRPr="00F21C06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from 9 – 11:30 in the cafeteria.  Cost is $3.00 at the door.  You will need student ID.  Guest passes can be picked up in </w:t>
      </w:r>
      <w:r w:rsidR="00524420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the main office. 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Proceeds go to the Art Club and HOSA.</w:t>
      </w:r>
    </w:p>
    <w:p w:rsidR="007E67AC" w:rsidRDefault="007E67AC" w:rsidP="004276DC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D22A2A" w:rsidRDefault="007E67AC" w:rsidP="00CB702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Herff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Jones will be in the lobby for class ring orders during all three lunches on Tuesday, January 29 and Wednesday, January 30</w:t>
      </w:r>
      <w:r w:rsidRPr="007E67AC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.  Orders will also be taken </w:t>
      </w:r>
      <w:r w:rsidR="00062CF0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after school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from 3 </w:t>
      </w:r>
      <w:r w:rsidR="00062CF0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–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6</w:t>
      </w:r>
      <w:r w:rsidR="00062CF0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p.m. </w:t>
      </w:r>
      <w:r w:rsidR="00AC16B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on Tuesday, January 29</w:t>
      </w:r>
      <w:r w:rsidR="00AC16B3" w:rsidRPr="00AC16B3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 w:rsidR="00AC16B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.  Ring packets are in the office.</w:t>
      </w:r>
    </w:p>
    <w:p w:rsidR="00A17104" w:rsidRDefault="00A17104" w:rsidP="00CB702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A17104" w:rsidRPr="00A17104" w:rsidRDefault="00A17104" w:rsidP="00A1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104">
        <w:rPr>
          <w:rFonts w:ascii="Times New Roman" w:eastAsia="Times New Roman" w:hAnsi="Times New Roman" w:cs="Times New Roman"/>
          <w:sz w:val="24"/>
          <w:szCs w:val="24"/>
        </w:rPr>
        <w:t xml:space="preserve">The Sault High Wrestling Team defeated Cheboygan 63-12 and Newberry 65-4 bringing their record up to 20-3. Wrestlers who were 2-0 on the night were Tom </w:t>
      </w:r>
      <w:proofErr w:type="spellStart"/>
      <w:r w:rsidRPr="00A17104">
        <w:rPr>
          <w:rFonts w:ascii="Times New Roman" w:eastAsia="Times New Roman" w:hAnsi="Times New Roman" w:cs="Times New Roman"/>
          <w:sz w:val="24"/>
          <w:szCs w:val="24"/>
        </w:rPr>
        <w:t>Merchberger</w:t>
      </w:r>
      <w:proofErr w:type="spellEnd"/>
      <w:r w:rsidRPr="00A1710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Tyler Schumann, Charlie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Dunton</w:t>
      </w:r>
      <w:proofErr w:type="spellEnd"/>
      <w:r w:rsidRPr="00A171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7104">
        <w:rPr>
          <w:rFonts w:ascii="Times New Roman" w:eastAsia="Times New Roman" w:hAnsi="Times New Roman" w:cs="Times New Roman"/>
          <w:sz w:val="24"/>
          <w:szCs w:val="24"/>
        </w:rPr>
        <w:t>Kaleb</w:t>
      </w:r>
      <w:proofErr w:type="spellEnd"/>
      <w:r w:rsidRPr="00A17104">
        <w:rPr>
          <w:rFonts w:ascii="Times New Roman" w:eastAsia="Times New Roman" w:hAnsi="Times New Roman" w:cs="Times New Roman"/>
          <w:sz w:val="24"/>
          <w:szCs w:val="24"/>
        </w:rPr>
        <w:t xml:space="preserve"> Shannon, Steven </w:t>
      </w:r>
      <w:proofErr w:type="spellStart"/>
      <w:r w:rsidRPr="00A17104">
        <w:rPr>
          <w:rFonts w:ascii="Times New Roman" w:eastAsia="Times New Roman" w:hAnsi="Times New Roman" w:cs="Times New Roman"/>
          <w:sz w:val="24"/>
          <w:szCs w:val="24"/>
        </w:rPr>
        <w:t>Kymes</w:t>
      </w:r>
      <w:proofErr w:type="spellEnd"/>
      <w:r w:rsidRPr="00A17104">
        <w:rPr>
          <w:rFonts w:ascii="Times New Roman" w:eastAsia="Times New Roman" w:hAnsi="Times New Roman" w:cs="Times New Roman"/>
          <w:sz w:val="24"/>
          <w:szCs w:val="24"/>
        </w:rPr>
        <w:t xml:space="preserve">, Michael James, Chris James, </w:t>
      </w:r>
      <w:proofErr w:type="spellStart"/>
      <w:r w:rsidRPr="00A17104">
        <w:rPr>
          <w:rFonts w:ascii="Times New Roman" w:eastAsia="Times New Roman" w:hAnsi="Times New Roman" w:cs="Times New Roman"/>
          <w:sz w:val="24"/>
          <w:szCs w:val="24"/>
        </w:rPr>
        <w:t>Kaleb</w:t>
      </w:r>
      <w:proofErr w:type="spellEnd"/>
      <w:r w:rsidRPr="00A171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104">
        <w:rPr>
          <w:rFonts w:ascii="Times New Roman" w:eastAsia="Times New Roman" w:hAnsi="Times New Roman" w:cs="Times New Roman"/>
          <w:sz w:val="24"/>
          <w:szCs w:val="24"/>
        </w:rPr>
        <w:t>Harstvedt</w:t>
      </w:r>
      <w:proofErr w:type="spellEnd"/>
      <w:r w:rsidRPr="00A17104">
        <w:rPr>
          <w:rFonts w:ascii="Times New Roman" w:eastAsia="Times New Roman" w:hAnsi="Times New Roman" w:cs="Times New Roman"/>
          <w:sz w:val="24"/>
          <w:szCs w:val="24"/>
        </w:rPr>
        <w:t xml:space="preserve">, and Nathan </w:t>
      </w:r>
      <w:proofErr w:type="spellStart"/>
      <w:r w:rsidRPr="00A17104">
        <w:rPr>
          <w:rFonts w:ascii="Times New Roman" w:eastAsia="Times New Roman" w:hAnsi="Times New Roman" w:cs="Times New Roman"/>
          <w:sz w:val="24"/>
          <w:szCs w:val="24"/>
        </w:rPr>
        <w:t>LaJoie</w:t>
      </w:r>
      <w:proofErr w:type="spellEnd"/>
      <w:r w:rsidRPr="00A17104">
        <w:rPr>
          <w:rFonts w:ascii="Times New Roman" w:eastAsia="Times New Roman" w:hAnsi="Times New Roman" w:cs="Times New Roman"/>
          <w:sz w:val="24"/>
          <w:szCs w:val="24"/>
        </w:rPr>
        <w:t xml:space="preserve">. Winning one match were Michael Davis, Levi </w:t>
      </w:r>
      <w:proofErr w:type="spellStart"/>
      <w:r w:rsidRPr="00A17104">
        <w:rPr>
          <w:rFonts w:ascii="Times New Roman" w:eastAsia="Times New Roman" w:hAnsi="Times New Roman" w:cs="Times New Roman"/>
          <w:sz w:val="24"/>
          <w:szCs w:val="24"/>
        </w:rPr>
        <w:t>Furr</w:t>
      </w:r>
      <w:proofErr w:type="spellEnd"/>
      <w:r w:rsidRPr="00A17104">
        <w:rPr>
          <w:rFonts w:ascii="Times New Roman" w:eastAsia="Times New Roman" w:hAnsi="Times New Roman" w:cs="Times New Roman"/>
          <w:sz w:val="24"/>
          <w:szCs w:val="24"/>
        </w:rPr>
        <w:t xml:space="preserve">, Nick Horton, and Tyler Fountain. </w:t>
      </w:r>
      <w:proofErr w:type="spellStart"/>
      <w:r w:rsidRPr="00A17104">
        <w:rPr>
          <w:rFonts w:ascii="Times New Roman" w:eastAsia="Times New Roman" w:hAnsi="Times New Roman" w:cs="Times New Roman"/>
          <w:sz w:val="24"/>
          <w:szCs w:val="24"/>
        </w:rPr>
        <w:t>Kymes</w:t>
      </w:r>
      <w:proofErr w:type="spellEnd"/>
      <w:r w:rsidRPr="00A17104">
        <w:rPr>
          <w:rFonts w:ascii="Times New Roman" w:eastAsia="Times New Roman" w:hAnsi="Times New Roman" w:cs="Times New Roman"/>
          <w:sz w:val="24"/>
          <w:szCs w:val="24"/>
        </w:rPr>
        <w:t xml:space="preserve"> was the </w:t>
      </w:r>
      <w:proofErr w:type="spellStart"/>
      <w:r w:rsidRPr="00A17104">
        <w:rPr>
          <w:rFonts w:ascii="Times New Roman" w:eastAsia="Times New Roman" w:hAnsi="Times New Roman" w:cs="Times New Roman"/>
          <w:sz w:val="24"/>
          <w:szCs w:val="24"/>
        </w:rPr>
        <w:t>dominent</w:t>
      </w:r>
      <w:proofErr w:type="spellEnd"/>
      <w:r w:rsidRPr="00A17104">
        <w:rPr>
          <w:rFonts w:ascii="Times New Roman" w:eastAsia="Times New Roman" w:hAnsi="Times New Roman" w:cs="Times New Roman"/>
          <w:sz w:val="24"/>
          <w:szCs w:val="24"/>
        </w:rPr>
        <w:t xml:space="preserve"> wrestler on the night pinning one opponent in 3:33 and receiving a tech. fall 22-6.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Harstvedt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had the quickest pin of the night in just 22 seconds. </w:t>
      </w:r>
      <w:r w:rsidRPr="00A17104">
        <w:rPr>
          <w:rFonts w:ascii="Times New Roman" w:eastAsia="Times New Roman" w:hAnsi="Times New Roman" w:cs="Times New Roman"/>
          <w:sz w:val="24"/>
          <w:szCs w:val="24"/>
        </w:rPr>
        <w:t xml:space="preserve"> Picking up wins in JV action was Chase </w:t>
      </w:r>
      <w:proofErr w:type="spellStart"/>
      <w:r w:rsidRPr="00A17104">
        <w:rPr>
          <w:rFonts w:ascii="Times New Roman" w:eastAsia="Times New Roman" w:hAnsi="Times New Roman" w:cs="Times New Roman"/>
          <w:sz w:val="24"/>
          <w:szCs w:val="24"/>
        </w:rPr>
        <w:t>Bouschor</w:t>
      </w:r>
      <w:proofErr w:type="spellEnd"/>
      <w:r w:rsidRPr="00A17104">
        <w:rPr>
          <w:rFonts w:ascii="Times New Roman" w:eastAsia="Times New Roman" w:hAnsi="Times New Roman" w:cs="Times New Roman"/>
          <w:sz w:val="24"/>
          <w:szCs w:val="24"/>
        </w:rPr>
        <w:t xml:space="preserve"> and Jack </w:t>
      </w:r>
      <w:proofErr w:type="spellStart"/>
      <w:r w:rsidRPr="00A17104">
        <w:rPr>
          <w:rFonts w:ascii="Times New Roman" w:eastAsia="Times New Roman" w:hAnsi="Times New Roman" w:cs="Times New Roman"/>
          <w:sz w:val="24"/>
          <w:szCs w:val="24"/>
        </w:rPr>
        <w:t>Stoltz</w:t>
      </w:r>
      <w:proofErr w:type="spellEnd"/>
      <w:r w:rsidRPr="00A1710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17104">
        <w:rPr>
          <w:rFonts w:ascii="Times New Roman" w:eastAsia="Times New Roman" w:hAnsi="Times New Roman" w:cs="Times New Roman"/>
          <w:sz w:val="24"/>
          <w:szCs w:val="24"/>
        </w:rPr>
        <w:t xml:space="preserve">Michael James was also honored at the meet for his UP </w:t>
      </w:r>
      <w:proofErr w:type="spellStart"/>
      <w:r w:rsidRPr="00A17104">
        <w:rPr>
          <w:rFonts w:ascii="Times New Roman" w:eastAsia="Times New Roman" w:hAnsi="Times New Roman" w:cs="Times New Roman"/>
          <w:sz w:val="24"/>
          <w:szCs w:val="24"/>
        </w:rPr>
        <w:t>All Academic</w:t>
      </w:r>
      <w:proofErr w:type="spellEnd"/>
      <w:r w:rsidRPr="00A17104">
        <w:rPr>
          <w:rFonts w:ascii="Times New Roman" w:eastAsia="Times New Roman" w:hAnsi="Times New Roman" w:cs="Times New Roman"/>
          <w:sz w:val="24"/>
          <w:szCs w:val="24"/>
        </w:rPr>
        <w:t xml:space="preserve"> Team status.</w:t>
      </w:r>
      <w:bookmarkStart w:id="0" w:name="_GoBack"/>
      <w:bookmarkEnd w:id="0"/>
    </w:p>
    <w:p w:rsidR="00A17104" w:rsidRPr="00477CDA" w:rsidRDefault="00A17104" w:rsidP="00CB702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924736" w:rsidRPr="006B657A" w:rsidRDefault="00924736" w:rsidP="00B21CDB">
      <w:pPr>
        <w:spacing w:after="0" w:line="240" w:lineRule="auto"/>
        <w:rPr>
          <w:rFonts w:ascii="Arial" w:eastAsia="Times New Roman" w:hAnsi="Arial" w:cs="Arial"/>
        </w:rPr>
      </w:pPr>
    </w:p>
    <w:p w:rsidR="00DC2CC2" w:rsidRPr="00DC2CC2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  <w:u w:val="single"/>
        </w:rPr>
        <w:t>Lunch</w:t>
      </w:r>
      <w:r w:rsidR="00E12AAE">
        <w:rPr>
          <w:rFonts w:ascii="Times New Roman" w:eastAsia="Arial Unicode MS" w:hAnsi="Times New Roman" w:cs="Times New Roman"/>
          <w:color w:val="000000"/>
          <w:u w:val="single"/>
        </w:rPr>
        <w:t>:</w:t>
      </w:r>
      <w:r w:rsidR="00F07187">
        <w:rPr>
          <w:rFonts w:ascii="Times New Roman" w:eastAsia="Arial Unicode MS" w:hAnsi="Times New Roman" w:cs="Times New Roman"/>
          <w:color w:val="000000"/>
        </w:rPr>
        <w:t xml:space="preserve">  </w:t>
      </w:r>
      <w:r w:rsidR="00575A6F">
        <w:rPr>
          <w:rFonts w:ascii="Times New Roman" w:eastAsia="Arial Unicode MS" w:hAnsi="Times New Roman" w:cs="Times New Roman"/>
          <w:color w:val="000000"/>
        </w:rPr>
        <w:t xml:space="preserve"> </w:t>
      </w:r>
      <w:r w:rsidR="007326EA">
        <w:rPr>
          <w:rFonts w:ascii="Times New Roman" w:eastAsia="Arial Unicode MS" w:hAnsi="Times New Roman" w:cs="Times New Roman"/>
          <w:color w:val="000000"/>
        </w:rPr>
        <w:t xml:space="preserve"> </w:t>
      </w:r>
      <w:r w:rsidR="00AD0E15">
        <w:rPr>
          <w:rFonts w:ascii="Times New Roman" w:eastAsia="Arial Unicode MS" w:hAnsi="Times New Roman" w:cs="Times New Roman"/>
          <w:color w:val="000000"/>
        </w:rPr>
        <w:t xml:space="preserve"> </w:t>
      </w:r>
      <w:r w:rsidR="00F17505">
        <w:rPr>
          <w:rFonts w:ascii="Times New Roman" w:eastAsia="Arial Unicode MS" w:hAnsi="Times New Roman" w:cs="Times New Roman"/>
          <w:color w:val="000000"/>
        </w:rPr>
        <w:t>Chicken Tenders, Whole Grain Pizza, Popcorn Chicken, Specialty Salad with Roll</w:t>
      </w:r>
    </w:p>
    <w:p w:rsidR="002E565D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2E565D" w:rsidRPr="002E565D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2E565D">
        <w:rPr>
          <w:rFonts w:ascii="Times New Roman" w:eastAsia="Arial Unicode MS" w:hAnsi="Times New Roman" w:cs="Times New Roman"/>
          <w:color w:val="000000"/>
          <w:u w:val="single"/>
        </w:rPr>
        <w:t>Sides:</w:t>
      </w:r>
      <w:r w:rsidR="00332961">
        <w:rPr>
          <w:rFonts w:ascii="Times New Roman" w:eastAsia="Arial Unicode MS" w:hAnsi="Times New Roman" w:cs="Times New Roman"/>
          <w:color w:val="000000"/>
        </w:rPr>
        <w:t xml:space="preserve">    </w:t>
      </w:r>
      <w:r w:rsidR="00AB1F5B">
        <w:rPr>
          <w:rFonts w:ascii="Times New Roman" w:eastAsia="Arial Unicode MS" w:hAnsi="Times New Roman" w:cs="Times New Roman"/>
          <w:color w:val="000000"/>
        </w:rPr>
        <w:t xml:space="preserve">  </w:t>
      </w:r>
      <w:r w:rsidR="00F17505">
        <w:rPr>
          <w:rFonts w:ascii="Times New Roman" w:eastAsia="Arial Unicode MS" w:hAnsi="Times New Roman" w:cs="Times New Roman"/>
          <w:color w:val="000000"/>
        </w:rPr>
        <w:t>Mashed Potatoes with Gravy, Baby Carrots, Banana, Whole Grain Roll</w:t>
      </w:r>
    </w:p>
    <w:sectPr w:rsidR="002E565D" w:rsidRPr="002E5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068EF"/>
    <w:rsid w:val="00030744"/>
    <w:rsid w:val="00051E30"/>
    <w:rsid w:val="00062CF0"/>
    <w:rsid w:val="0009405D"/>
    <w:rsid w:val="000A2F2C"/>
    <w:rsid w:val="000A3192"/>
    <w:rsid w:val="000A74B6"/>
    <w:rsid w:val="000B4609"/>
    <w:rsid w:val="000F2D14"/>
    <w:rsid w:val="000F35EF"/>
    <w:rsid w:val="000F43F9"/>
    <w:rsid w:val="000F4845"/>
    <w:rsid w:val="00116AF0"/>
    <w:rsid w:val="001231CA"/>
    <w:rsid w:val="00140406"/>
    <w:rsid w:val="00145DD2"/>
    <w:rsid w:val="00146D96"/>
    <w:rsid w:val="00165F79"/>
    <w:rsid w:val="001852E0"/>
    <w:rsid w:val="001A7842"/>
    <w:rsid w:val="00230761"/>
    <w:rsid w:val="00231AB5"/>
    <w:rsid w:val="00274FD4"/>
    <w:rsid w:val="00276AE2"/>
    <w:rsid w:val="002822F4"/>
    <w:rsid w:val="002A3A0F"/>
    <w:rsid w:val="002B5EB1"/>
    <w:rsid w:val="002B6414"/>
    <w:rsid w:val="002C2C35"/>
    <w:rsid w:val="002E565D"/>
    <w:rsid w:val="002F7D62"/>
    <w:rsid w:val="00306FD4"/>
    <w:rsid w:val="00332961"/>
    <w:rsid w:val="0035045B"/>
    <w:rsid w:val="00352BA1"/>
    <w:rsid w:val="0036027B"/>
    <w:rsid w:val="0036082D"/>
    <w:rsid w:val="003824CC"/>
    <w:rsid w:val="003A0CE8"/>
    <w:rsid w:val="003A38DD"/>
    <w:rsid w:val="003A7B95"/>
    <w:rsid w:val="003B5CCF"/>
    <w:rsid w:val="003D2DAD"/>
    <w:rsid w:val="00402399"/>
    <w:rsid w:val="004276DC"/>
    <w:rsid w:val="004548CF"/>
    <w:rsid w:val="00475B58"/>
    <w:rsid w:val="00477CDA"/>
    <w:rsid w:val="004D3038"/>
    <w:rsid w:val="004D6D1D"/>
    <w:rsid w:val="004E0106"/>
    <w:rsid w:val="004F0015"/>
    <w:rsid w:val="00500F11"/>
    <w:rsid w:val="00514D60"/>
    <w:rsid w:val="00521D68"/>
    <w:rsid w:val="00521F1D"/>
    <w:rsid w:val="00524420"/>
    <w:rsid w:val="0053000B"/>
    <w:rsid w:val="00550D3F"/>
    <w:rsid w:val="00550DFD"/>
    <w:rsid w:val="00564416"/>
    <w:rsid w:val="00575A6F"/>
    <w:rsid w:val="0058549D"/>
    <w:rsid w:val="0058582E"/>
    <w:rsid w:val="005B1BCA"/>
    <w:rsid w:val="005B4461"/>
    <w:rsid w:val="005B516F"/>
    <w:rsid w:val="005F3C8E"/>
    <w:rsid w:val="005F7D6C"/>
    <w:rsid w:val="0061034C"/>
    <w:rsid w:val="0062514B"/>
    <w:rsid w:val="00634A99"/>
    <w:rsid w:val="0066567E"/>
    <w:rsid w:val="006978B5"/>
    <w:rsid w:val="006B657A"/>
    <w:rsid w:val="006B65FC"/>
    <w:rsid w:val="006B7543"/>
    <w:rsid w:val="006C00E3"/>
    <w:rsid w:val="006C50FD"/>
    <w:rsid w:val="006C63E2"/>
    <w:rsid w:val="006C663B"/>
    <w:rsid w:val="006D581E"/>
    <w:rsid w:val="006E4464"/>
    <w:rsid w:val="006F0E8A"/>
    <w:rsid w:val="006F19D1"/>
    <w:rsid w:val="007061B2"/>
    <w:rsid w:val="007305D5"/>
    <w:rsid w:val="007326EA"/>
    <w:rsid w:val="00733076"/>
    <w:rsid w:val="007366D7"/>
    <w:rsid w:val="007566B1"/>
    <w:rsid w:val="00760A93"/>
    <w:rsid w:val="00771AB4"/>
    <w:rsid w:val="007726FD"/>
    <w:rsid w:val="0078399A"/>
    <w:rsid w:val="007921EF"/>
    <w:rsid w:val="00793F8A"/>
    <w:rsid w:val="00797FC1"/>
    <w:rsid w:val="007A1C79"/>
    <w:rsid w:val="007A2757"/>
    <w:rsid w:val="007A3A6B"/>
    <w:rsid w:val="007A6F2F"/>
    <w:rsid w:val="007B77CE"/>
    <w:rsid w:val="007B7A4C"/>
    <w:rsid w:val="007D199A"/>
    <w:rsid w:val="007E67AC"/>
    <w:rsid w:val="0081251D"/>
    <w:rsid w:val="008305A6"/>
    <w:rsid w:val="00866B33"/>
    <w:rsid w:val="008B6BDD"/>
    <w:rsid w:val="008C0C82"/>
    <w:rsid w:val="008C1967"/>
    <w:rsid w:val="008E761B"/>
    <w:rsid w:val="008F53EE"/>
    <w:rsid w:val="00912203"/>
    <w:rsid w:val="00912D77"/>
    <w:rsid w:val="009220AA"/>
    <w:rsid w:val="00924736"/>
    <w:rsid w:val="00930F92"/>
    <w:rsid w:val="00960EEF"/>
    <w:rsid w:val="009B1FD5"/>
    <w:rsid w:val="009D7219"/>
    <w:rsid w:val="009E5209"/>
    <w:rsid w:val="009F1188"/>
    <w:rsid w:val="009F5041"/>
    <w:rsid w:val="00A071A8"/>
    <w:rsid w:val="00A13774"/>
    <w:rsid w:val="00A17104"/>
    <w:rsid w:val="00A2011D"/>
    <w:rsid w:val="00A8382B"/>
    <w:rsid w:val="00AB1F5B"/>
    <w:rsid w:val="00AC16B3"/>
    <w:rsid w:val="00AD0E15"/>
    <w:rsid w:val="00B0187C"/>
    <w:rsid w:val="00B1497E"/>
    <w:rsid w:val="00B210D0"/>
    <w:rsid w:val="00B21CDB"/>
    <w:rsid w:val="00B3738C"/>
    <w:rsid w:val="00B61B3C"/>
    <w:rsid w:val="00BA78FC"/>
    <w:rsid w:val="00BB0E97"/>
    <w:rsid w:val="00BB3406"/>
    <w:rsid w:val="00BC0777"/>
    <w:rsid w:val="00BC3FD0"/>
    <w:rsid w:val="00BC4804"/>
    <w:rsid w:val="00BC5632"/>
    <w:rsid w:val="00BD3CA5"/>
    <w:rsid w:val="00BF7150"/>
    <w:rsid w:val="00BF7A6A"/>
    <w:rsid w:val="00C03A46"/>
    <w:rsid w:val="00C06BF9"/>
    <w:rsid w:val="00C46777"/>
    <w:rsid w:val="00C55714"/>
    <w:rsid w:val="00C732D4"/>
    <w:rsid w:val="00C809AB"/>
    <w:rsid w:val="00CA06F9"/>
    <w:rsid w:val="00CA4184"/>
    <w:rsid w:val="00CA7239"/>
    <w:rsid w:val="00CB702A"/>
    <w:rsid w:val="00CC4E6F"/>
    <w:rsid w:val="00CC5FCA"/>
    <w:rsid w:val="00CE334E"/>
    <w:rsid w:val="00D01FCF"/>
    <w:rsid w:val="00D2113E"/>
    <w:rsid w:val="00D22A2A"/>
    <w:rsid w:val="00D27D01"/>
    <w:rsid w:val="00D307F9"/>
    <w:rsid w:val="00D55818"/>
    <w:rsid w:val="00D717F6"/>
    <w:rsid w:val="00D73EB0"/>
    <w:rsid w:val="00D81703"/>
    <w:rsid w:val="00D84134"/>
    <w:rsid w:val="00D902EE"/>
    <w:rsid w:val="00D9754E"/>
    <w:rsid w:val="00DA4780"/>
    <w:rsid w:val="00DC2CC2"/>
    <w:rsid w:val="00DE12E3"/>
    <w:rsid w:val="00E07F1C"/>
    <w:rsid w:val="00E12AAE"/>
    <w:rsid w:val="00E36852"/>
    <w:rsid w:val="00E57278"/>
    <w:rsid w:val="00E632DA"/>
    <w:rsid w:val="00E71EA5"/>
    <w:rsid w:val="00E85D76"/>
    <w:rsid w:val="00E87B30"/>
    <w:rsid w:val="00E9108B"/>
    <w:rsid w:val="00E92749"/>
    <w:rsid w:val="00EB1B60"/>
    <w:rsid w:val="00EB1CAC"/>
    <w:rsid w:val="00EB7F8D"/>
    <w:rsid w:val="00EC3B9D"/>
    <w:rsid w:val="00EE5C9D"/>
    <w:rsid w:val="00EF0062"/>
    <w:rsid w:val="00EF2616"/>
    <w:rsid w:val="00F07187"/>
    <w:rsid w:val="00F17505"/>
    <w:rsid w:val="00F21C06"/>
    <w:rsid w:val="00F27754"/>
    <w:rsid w:val="00F40336"/>
    <w:rsid w:val="00F4071F"/>
    <w:rsid w:val="00F43D27"/>
    <w:rsid w:val="00F5498F"/>
    <w:rsid w:val="00F55780"/>
    <w:rsid w:val="00F60FDC"/>
    <w:rsid w:val="00F66B0F"/>
    <w:rsid w:val="00F7540C"/>
    <w:rsid w:val="00F93DEA"/>
    <w:rsid w:val="00FA6121"/>
    <w:rsid w:val="00FC2187"/>
    <w:rsid w:val="00FC3933"/>
    <w:rsid w:val="00FC4BDD"/>
    <w:rsid w:val="00FD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9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1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5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0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73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32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6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83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4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64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99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28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61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1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63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919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2707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840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8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1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94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43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3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7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59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77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479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86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011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439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145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795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7161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460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763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1179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6271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4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5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1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69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6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13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12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72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22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543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010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672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19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223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878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9709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8307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350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9978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16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0228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4405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4686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7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5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2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2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08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6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783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9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15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59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991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209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766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263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072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94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679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85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8426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139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5590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185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6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22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8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6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78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297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777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656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176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053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947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336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0910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5767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791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510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75649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0012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1364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5430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7675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3109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00584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09733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67450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736745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A24E8-7AC4-45D1-B274-248DEA2B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8</cp:revision>
  <cp:lastPrinted>2013-01-24T12:44:00Z</cp:lastPrinted>
  <dcterms:created xsi:type="dcterms:W3CDTF">2013-01-16T20:02:00Z</dcterms:created>
  <dcterms:modified xsi:type="dcterms:W3CDTF">2013-01-24T12:44:00Z</dcterms:modified>
</cp:coreProperties>
</file>